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07" w:rsidRDefault="00A80D4F">
      <w:r>
        <w:t>(</w:t>
      </w:r>
      <w:r w:rsidR="00690F63">
        <w:t>Picture Bibliography</w:t>
      </w:r>
      <w:r w:rsidR="00A2245E">
        <w:t xml:space="preserve"> (All pictures found on Google Images)</w:t>
      </w:r>
    </w:p>
    <w:p w:rsidR="00690F63" w:rsidRDefault="00690F63" w:rsidP="00690F63">
      <w:pPr>
        <w:spacing w:line="480" w:lineRule="auto"/>
      </w:pPr>
      <w:r>
        <w:t xml:space="preserve">1. November 17, 2012, </w:t>
      </w:r>
      <w:hyperlink r:id="rId4" w:history="1">
        <w:r w:rsidRPr="00995212">
          <w:rPr>
            <w:rStyle w:val="Hyperlink"/>
          </w:rPr>
          <w:t>http://www.tiptoptens.com/wp-content/uploads/2011/07/immigration.jpg</w:t>
        </w:r>
      </w:hyperlink>
      <w:r>
        <w:t>.</w:t>
      </w:r>
      <w:r w:rsidR="00A2245E">
        <w:t xml:space="preserve"> </w:t>
      </w:r>
    </w:p>
    <w:p w:rsidR="00690F63" w:rsidRDefault="00690F63" w:rsidP="00690F63">
      <w:pPr>
        <w:spacing w:line="480" w:lineRule="auto"/>
      </w:pPr>
      <w:r>
        <w:t xml:space="preserve">2. November 17, 2012, </w:t>
      </w:r>
      <w:hyperlink r:id="rId5" w:history="1">
        <w:r w:rsidRPr="00995212">
          <w:rPr>
            <w:rStyle w:val="Hyperlink"/>
          </w:rPr>
          <w:t>http://immigration.procon.org/files/Immigration%20Images/immigrants-1906.jpg</w:t>
        </w:r>
      </w:hyperlink>
      <w:r>
        <w:t>.</w:t>
      </w:r>
    </w:p>
    <w:p w:rsidR="00690F63" w:rsidRDefault="00690F63" w:rsidP="00690F63">
      <w:pPr>
        <w:spacing w:line="480" w:lineRule="auto"/>
      </w:pPr>
      <w:r>
        <w:t>3.</w:t>
      </w:r>
      <w:r w:rsidR="00D55EAA">
        <w:t xml:space="preserve"> </w:t>
      </w:r>
      <w:r w:rsidR="00716E1D">
        <w:t xml:space="preserve"> </w:t>
      </w:r>
      <w:proofErr w:type="spellStart"/>
      <w:r w:rsidR="00716E1D" w:rsidRPr="00716E1D">
        <w:rPr>
          <w:rStyle w:val="credit1"/>
          <w:rFonts w:cs="Arial"/>
          <w:color w:val="auto"/>
        </w:rPr>
        <w:t>Bettmann</w:t>
      </w:r>
      <w:proofErr w:type="spellEnd"/>
      <w:r w:rsidR="00716E1D" w:rsidRPr="00716E1D">
        <w:rPr>
          <w:rStyle w:val="credit1"/>
          <w:rFonts w:cs="Arial"/>
          <w:color w:val="auto"/>
        </w:rPr>
        <w:t>/Corbis</w:t>
      </w:r>
      <w:r w:rsidR="00716E1D">
        <w:rPr>
          <w:rStyle w:val="credit1"/>
          <w:rFonts w:cs="Arial"/>
          <w:color w:val="auto"/>
        </w:rPr>
        <w:t xml:space="preserve">. (1914) </w:t>
      </w:r>
      <w:r w:rsidR="00716E1D" w:rsidRPr="00716E1D">
        <w:rPr>
          <w:rStyle w:val="Strong"/>
          <w:rFonts w:cs="Arial"/>
          <w:b w:val="0"/>
        </w:rPr>
        <w:t>Flanders</w:t>
      </w:r>
      <w:r w:rsidR="00716E1D">
        <w:rPr>
          <w:rStyle w:val="Strong"/>
          <w:rFonts w:cs="Arial"/>
          <w:b w:val="0"/>
        </w:rPr>
        <w:t>,</w:t>
      </w:r>
      <w:r w:rsidR="00716E1D">
        <w:t xml:space="preserve"> </w:t>
      </w:r>
      <w:r w:rsidR="00D55EAA">
        <w:t xml:space="preserve">November 17, 2012, </w:t>
      </w:r>
      <w:r w:rsidR="00716E1D" w:rsidRPr="00716E1D">
        <w:t>http://www.guardian.co.uk/commentisfree/gallery/2011/mar/15/europe-in-pictures-1900-1945#/?picture=372617433&amp;index=0</w:t>
      </w:r>
    </w:p>
    <w:p w:rsidR="00D55EAA" w:rsidRDefault="00D55EAA" w:rsidP="00690F63">
      <w:pPr>
        <w:spacing w:line="480" w:lineRule="auto"/>
      </w:pPr>
      <w:r>
        <w:t xml:space="preserve">4. Lorenz C. </w:t>
      </w:r>
      <w:proofErr w:type="spellStart"/>
      <w:r>
        <w:t>Schmuhl</w:t>
      </w:r>
      <w:proofErr w:type="spellEnd"/>
      <w:r>
        <w:t xml:space="preserve"> Papers, USHMM Archives. (1938) Jews arrested during </w:t>
      </w:r>
      <w:proofErr w:type="spellStart"/>
      <w:r>
        <w:t>Kristallnacht</w:t>
      </w:r>
      <w:proofErr w:type="spellEnd"/>
      <w:r>
        <w:t xml:space="preserve"> line up for roll call at Buchenwald, November 17, 2012, </w:t>
      </w:r>
      <w:hyperlink r:id="rId6" w:history="1">
        <w:r w:rsidRPr="00221C1A">
          <w:rPr>
            <w:rStyle w:val="Hyperlink"/>
          </w:rPr>
          <w:t>http://upload.wikimedia.org/wikipedia/en/1/11/1938_Jews_arrested_during_Kristallnacht_line_up_for_roll_call_at_Buchenwald.jpg</w:t>
        </w:r>
      </w:hyperlink>
    </w:p>
    <w:p w:rsidR="003312B8" w:rsidRDefault="00716E1D" w:rsidP="00690F63">
      <w:pPr>
        <w:spacing w:line="480" w:lineRule="auto"/>
      </w:pPr>
      <w:r>
        <w:t>5.</w:t>
      </w:r>
      <w:r w:rsidRPr="00716E1D">
        <w:t xml:space="preserve"> </w:t>
      </w:r>
      <w:proofErr w:type="spellStart"/>
      <w:r w:rsidR="003312B8">
        <w:rPr>
          <w:rStyle w:val="value"/>
        </w:rPr>
        <w:t>Messay</w:t>
      </w:r>
      <w:proofErr w:type="spellEnd"/>
      <w:r w:rsidR="003312B8">
        <w:rPr>
          <w:rStyle w:val="value"/>
        </w:rPr>
        <w:t xml:space="preserve"> Photography. (2009)  </w:t>
      </w:r>
      <w:hyperlink r:id="rId7" w:history="1">
        <w:r w:rsidR="003312B8" w:rsidRPr="003312B8">
          <w:rPr>
            <w:rStyle w:val="Hyperlink"/>
            <w:color w:val="auto"/>
            <w:u w:val="none"/>
          </w:rPr>
          <w:t>2009 Fiesta DC - Washington, DC Latino Festival</w:t>
        </w:r>
      </w:hyperlink>
      <w:r w:rsidR="003312B8">
        <w:t>, November 18, 2012,</w:t>
      </w:r>
      <w:r w:rsidR="003312B8" w:rsidRPr="003312B8">
        <w:t xml:space="preserve"> </w:t>
      </w:r>
      <w:hyperlink r:id="rId8" w:history="1">
        <w:r w:rsidR="003312B8" w:rsidRPr="00C92C32">
          <w:rPr>
            <w:rStyle w:val="Hyperlink"/>
          </w:rPr>
          <w:t>http://messay.photoshelter.com/image/I00009GFeOxnc9.4</w:t>
        </w:r>
      </w:hyperlink>
    </w:p>
    <w:p w:rsidR="00331C0B" w:rsidRDefault="00331C0B" w:rsidP="00690F63">
      <w:pPr>
        <w:spacing w:line="480" w:lineRule="auto"/>
      </w:pPr>
      <w:r>
        <w:t xml:space="preserve">6. November 18, 2012, </w:t>
      </w:r>
      <w:hyperlink r:id="rId9" w:history="1">
        <w:r w:rsidRPr="00C92C32">
          <w:rPr>
            <w:rStyle w:val="Hyperlink"/>
          </w:rPr>
          <w:t>http://i-collect-it.com/banknote/2348/</w:t>
        </w:r>
      </w:hyperlink>
    </w:p>
    <w:p w:rsidR="00331C0B" w:rsidRDefault="00331C0B" w:rsidP="00690F63">
      <w:pPr>
        <w:spacing w:line="480" w:lineRule="auto"/>
        <w:rPr>
          <w:rFonts w:ascii="Lucida Sans Unicode" w:hAnsi="Lucida Sans Unicode" w:cs="Lucida Sans Unicode"/>
          <w:sz w:val="20"/>
          <w:szCs w:val="20"/>
        </w:rPr>
      </w:pPr>
      <w:r>
        <w:t>7.</w:t>
      </w:r>
      <w:r w:rsidR="00FD392F">
        <w:t xml:space="preserve"> </w:t>
      </w:r>
      <w:r w:rsidR="00FD392F" w:rsidRPr="00FD392F">
        <w:rPr>
          <w:rFonts w:ascii="Lucida Sans Unicode" w:hAnsi="Lucida Sans Unicode" w:cs="Lucida Sans Unicode"/>
          <w:sz w:val="20"/>
          <w:szCs w:val="20"/>
        </w:rPr>
        <w:t xml:space="preserve">Donna De </w:t>
      </w:r>
      <w:proofErr w:type="spellStart"/>
      <w:r w:rsidR="00FD392F" w:rsidRPr="00FD392F">
        <w:rPr>
          <w:rFonts w:ascii="Lucida Sans Unicode" w:hAnsi="Lucida Sans Unicode" w:cs="Lucida Sans Unicode"/>
          <w:sz w:val="20"/>
          <w:szCs w:val="20"/>
        </w:rPr>
        <w:t>Cesare</w:t>
      </w:r>
      <w:proofErr w:type="spellEnd"/>
      <w:r w:rsidR="00FD392F" w:rsidRPr="00FD392F">
        <w:rPr>
          <w:rFonts w:ascii="Lucida Sans Unicode" w:hAnsi="Lucida Sans Unicode" w:cs="Lucida Sans Unicode"/>
          <w:sz w:val="20"/>
          <w:szCs w:val="20"/>
        </w:rPr>
        <w:t>. (1989) Salvadoran civilians flee government bombing, San Salvador, El Salvador, November 18, 2012,</w:t>
      </w:r>
      <w:r w:rsidR="00FD392F" w:rsidRPr="00FD392F">
        <w:t xml:space="preserve"> </w:t>
      </w:r>
      <w:hyperlink r:id="rId10" w:history="1">
        <w:r w:rsidR="00FD392F" w:rsidRPr="00C92C32">
          <w:rPr>
            <w:rStyle w:val="Hyperlink"/>
            <w:rFonts w:ascii="Lucida Sans Unicode" w:hAnsi="Lucida Sans Unicode" w:cs="Lucida Sans Unicode"/>
            <w:sz w:val="20"/>
            <w:szCs w:val="20"/>
          </w:rPr>
          <w:t>http://www.destinyschildren.org/timeline/the-salvadoran-civil-war/salvador-war/</w:t>
        </w:r>
      </w:hyperlink>
    </w:p>
    <w:p w:rsidR="00276802" w:rsidRDefault="00FD392F" w:rsidP="00690F63">
      <w:pPr>
        <w:spacing w:line="48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8. November 18, 2012, </w:t>
      </w:r>
      <w:hyperlink r:id="rId11" w:history="1">
        <w:r w:rsidR="00276802" w:rsidRPr="00C92C32">
          <w:rPr>
            <w:rStyle w:val="Hyperlink"/>
            <w:rFonts w:ascii="Lucida Sans Unicode" w:hAnsi="Lucida Sans Unicode" w:cs="Lucida Sans Unicode"/>
            <w:sz w:val="20"/>
            <w:szCs w:val="20"/>
          </w:rPr>
          <w:t>http://www.israel-flowers-center.com/articles/images%5CImmigrants.JPG</w:t>
        </w:r>
      </w:hyperlink>
    </w:p>
    <w:p w:rsidR="00276802" w:rsidRDefault="00276802" w:rsidP="00690F63">
      <w:pPr>
        <w:spacing w:line="480" w:lineRule="auto"/>
        <w:rPr>
          <w:rFonts w:cs="Arial"/>
          <w:iCs/>
        </w:rPr>
      </w:pPr>
      <w:proofErr w:type="gramStart"/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9. </w:t>
      </w:r>
      <w:r w:rsidRPr="00A92ABB">
        <w:rPr>
          <w:rFonts w:cs="Arial"/>
          <w:iCs/>
        </w:rPr>
        <w:t>Mary Evans Picture Library/Everett Collection</w:t>
      </w:r>
      <w:r w:rsidR="00A92ABB">
        <w:rPr>
          <w:rFonts w:cs="Arial"/>
          <w:iCs/>
        </w:rPr>
        <w:t>.</w:t>
      </w:r>
      <w:proofErr w:type="gramEnd"/>
      <w:r w:rsidR="00A92ABB">
        <w:rPr>
          <w:rFonts w:cs="Arial"/>
          <w:iCs/>
        </w:rPr>
        <w:t xml:space="preserve">  November 18, 2012, </w:t>
      </w:r>
      <w:hyperlink r:id="rId12" w:history="1">
        <w:r w:rsidR="00A92ABB" w:rsidRPr="00C92C32">
          <w:rPr>
            <w:rStyle w:val="Hyperlink"/>
            <w:rFonts w:cs="Arial"/>
            <w:iCs/>
          </w:rPr>
          <w:t>http://www.dummies.com/how-to/content/suites-and-cabins-for-passengers-on-the-titanic.html</w:t>
        </w:r>
      </w:hyperlink>
      <w:r w:rsidR="00A92ABB">
        <w:rPr>
          <w:rFonts w:cs="Arial"/>
          <w:iCs/>
        </w:rPr>
        <w:t xml:space="preserve"> </w:t>
      </w:r>
    </w:p>
    <w:p w:rsidR="00A92ABB" w:rsidRDefault="00A92ABB" w:rsidP="00690F63">
      <w:pPr>
        <w:spacing w:line="480" w:lineRule="auto"/>
        <w:rPr>
          <w:rFonts w:cs="Arial"/>
          <w:iCs/>
        </w:rPr>
      </w:pPr>
      <w:r>
        <w:rPr>
          <w:rFonts w:cs="Arial"/>
          <w:iCs/>
        </w:rPr>
        <w:t xml:space="preserve">10. Steerage, (1851) November 18, 2012, </w:t>
      </w:r>
      <w:hyperlink r:id="rId13" w:history="1">
        <w:r w:rsidRPr="00C92C32">
          <w:rPr>
            <w:rStyle w:val="Hyperlink"/>
            <w:rFonts w:cs="Arial"/>
            <w:iCs/>
          </w:rPr>
          <w:t>http://climbingthebranches.blogspot.com/2012/01/saturdays-structure-packet-ship.html</w:t>
        </w:r>
      </w:hyperlink>
    </w:p>
    <w:p w:rsidR="00A92ABB" w:rsidRDefault="00A92ABB" w:rsidP="00690F63">
      <w:pPr>
        <w:spacing w:line="480" w:lineRule="auto"/>
        <w:rPr>
          <w:rFonts w:cs="Arial"/>
          <w:iCs/>
        </w:rPr>
      </w:pPr>
      <w:r>
        <w:rPr>
          <w:rFonts w:cs="Arial"/>
          <w:iCs/>
        </w:rPr>
        <w:t xml:space="preserve">11. Steerage Passengers at sea, (1902) November 18, 2012, </w:t>
      </w:r>
      <w:hyperlink r:id="rId14" w:history="1">
        <w:r w:rsidR="008514CF" w:rsidRPr="00C92C32">
          <w:rPr>
            <w:rStyle w:val="Hyperlink"/>
            <w:rFonts w:cs="Arial"/>
            <w:iCs/>
          </w:rPr>
          <w:t>http://www.ginnisw.com/Ginni's%20Family%20History%20Book/XHTML%20Files/Robert%20Swanton%20and%20Rosanna%20Hanlon.html</w:t>
        </w:r>
      </w:hyperlink>
    </w:p>
    <w:p w:rsidR="008514CF" w:rsidRDefault="008514CF" w:rsidP="00690F63">
      <w:pPr>
        <w:spacing w:line="480" w:lineRule="auto"/>
        <w:rPr>
          <w:rFonts w:cs="Arial"/>
          <w:iCs/>
        </w:rPr>
      </w:pPr>
      <w:r>
        <w:rPr>
          <w:rFonts w:cs="Arial"/>
          <w:iCs/>
        </w:rPr>
        <w:t xml:space="preserve">12. November 18, 2012, </w:t>
      </w:r>
      <w:hyperlink r:id="rId15" w:history="1">
        <w:r w:rsidRPr="00C92C32">
          <w:rPr>
            <w:rStyle w:val="Hyperlink"/>
            <w:rFonts w:cs="Arial"/>
            <w:iCs/>
          </w:rPr>
          <w:t>http://www.picassotravel.net/index.php?id=52</w:t>
        </w:r>
      </w:hyperlink>
    </w:p>
    <w:p w:rsidR="008514CF" w:rsidRDefault="008514CF" w:rsidP="00690F63">
      <w:pPr>
        <w:spacing w:line="480" w:lineRule="auto"/>
        <w:rPr>
          <w:rFonts w:cs="Arial"/>
          <w:iCs/>
        </w:rPr>
      </w:pPr>
      <w:r>
        <w:rPr>
          <w:rFonts w:cs="Arial"/>
          <w:iCs/>
        </w:rPr>
        <w:t>13.</w:t>
      </w:r>
      <w:r w:rsidR="005D75FB">
        <w:rPr>
          <w:rFonts w:cs="Arial"/>
          <w:iCs/>
        </w:rPr>
        <w:t xml:space="preserve"> No more visas? November 18, 2012, </w:t>
      </w:r>
      <w:hyperlink r:id="rId16" w:history="1">
        <w:r w:rsidR="005D75FB" w:rsidRPr="00C92C32">
          <w:rPr>
            <w:rStyle w:val="Hyperlink"/>
            <w:rFonts w:cs="Arial"/>
            <w:iCs/>
          </w:rPr>
          <w:t>http://newzar.wordpress.com/2010/10/26/us-visas-for-poles/</w:t>
        </w:r>
      </w:hyperlink>
    </w:p>
    <w:p w:rsidR="005D75FB" w:rsidRDefault="005D75FB" w:rsidP="00690F63">
      <w:pPr>
        <w:spacing w:line="480" w:lineRule="auto"/>
        <w:rPr>
          <w:rFonts w:cs="Arial"/>
          <w:iCs/>
        </w:rPr>
      </w:pPr>
      <w:r>
        <w:rPr>
          <w:rFonts w:cs="Arial"/>
          <w:iCs/>
        </w:rPr>
        <w:t>14.</w:t>
      </w:r>
      <w:r w:rsidR="00233E06">
        <w:rPr>
          <w:rFonts w:cs="Arial"/>
          <w:iCs/>
        </w:rPr>
        <w:t xml:space="preserve"> November 18, 2012, </w:t>
      </w:r>
      <w:hyperlink r:id="rId17" w:history="1">
        <w:r w:rsidR="00233E06" w:rsidRPr="00C92C32">
          <w:rPr>
            <w:rStyle w:val="Hyperlink"/>
            <w:rFonts w:cs="Arial"/>
            <w:iCs/>
          </w:rPr>
          <w:t>http://www.company.co.uk/sex/sexual-assault/beware-the-commuter-sex-crime</w:t>
        </w:r>
      </w:hyperlink>
    </w:p>
    <w:p w:rsidR="00233E06" w:rsidRDefault="00233E06" w:rsidP="00690F63">
      <w:pPr>
        <w:spacing w:line="480" w:lineRule="auto"/>
        <w:rPr>
          <w:rFonts w:cs="Arial"/>
          <w:iCs/>
        </w:rPr>
      </w:pPr>
      <w:r>
        <w:rPr>
          <w:rFonts w:cs="Arial"/>
          <w:iCs/>
        </w:rPr>
        <w:t>15.</w:t>
      </w:r>
      <w:r w:rsidR="00B80962">
        <w:rPr>
          <w:rFonts w:cs="Arial"/>
          <w:iCs/>
        </w:rPr>
        <w:t xml:space="preserve"> Mexican Migration Project. Border Crossing Costs, November 18, 2012, </w:t>
      </w:r>
      <w:hyperlink r:id="rId18" w:history="1">
        <w:r w:rsidR="00B80962" w:rsidRPr="00C92C32">
          <w:rPr>
            <w:rStyle w:val="Hyperlink"/>
            <w:rFonts w:cs="Arial"/>
            <w:iCs/>
          </w:rPr>
          <w:t>http://mmp.opr.princeton.edu/results/graphs/English/Costs%20of%20Crossings%20%28English%29.jpg</w:t>
        </w:r>
      </w:hyperlink>
    </w:p>
    <w:p w:rsidR="00B80962" w:rsidRDefault="00B80962" w:rsidP="00690F63">
      <w:pPr>
        <w:spacing w:line="480" w:lineRule="auto"/>
        <w:rPr>
          <w:rFonts w:cs="Arial"/>
          <w:iCs/>
        </w:rPr>
      </w:pPr>
      <w:r>
        <w:rPr>
          <w:rFonts w:cs="Arial"/>
          <w:iCs/>
        </w:rPr>
        <w:t xml:space="preserve">16. Immigration Latin America, November 18, 2012, </w:t>
      </w:r>
      <w:hyperlink r:id="rId19" w:history="1">
        <w:r w:rsidRPr="00C92C32">
          <w:rPr>
            <w:rStyle w:val="Hyperlink"/>
            <w:rFonts w:cs="Arial"/>
            <w:iCs/>
          </w:rPr>
          <w:t>http://images.sodahead.com/polls/001706041/2710831821_illegalinvadersweb1wg_xlarge.jpeg</w:t>
        </w:r>
      </w:hyperlink>
    </w:p>
    <w:p w:rsidR="00B80962" w:rsidRDefault="00B80962" w:rsidP="00690F63">
      <w:pPr>
        <w:spacing w:line="480" w:lineRule="auto"/>
      </w:pPr>
      <w:proofErr w:type="gramStart"/>
      <w:r>
        <w:rPr>
          <w:rFonts w:cs="Arial"/>
          <w:iCs/>
        </w:rPr>
        <w:t>17.</w:t>
      </w:r>
      <w:r w:rsidR="00593781" w:rsidRPr="00593781">
        <w:t xml:space="preserve"> </w:t>
      </w:r>
      <w:r w:rsidR="00593781">
        <w:t>Jorge Lopez/Courtesy Reuters.</w:t>
      </w:r>
      <w:proofErr w:type="gramEnd"/>
      <w:r w:rsidR="00593781">
        <w:t xml:space="preserve"> November 18, 2012, </w:t>
      </w:r>
      <w:hyperlink r:id="rId20" w:history="1">
        <w:r w:rsidR="00593781" w:rsidRPr="00C92C32">
          <w:rPr>
            <w:rStyle w:val="Hyperlink"/>
          </w:rPr>
          <w:t>http://www.latintelligence.com/2012/01/03/what-to-watch-in-2012-the-end-of-latino-immigration/</w:t>
        </w:r>
      </w:hyperlink>
    </w:p>
    <w:p w:rsidR="00593781" w:rsidRDefault="00593781" w:rsidP="00690F63">
      <w:pPr>
        <w:spacing w:line="480" w:lineRule="auto"/>
      </w:pPr>
      <w:r>
        <w:t xml:space="preserve">18. 05 September, 2012, </w:t>
      </w:r>
      <w:proofErr w:type="spellStart"/>
      <w:r>
        <w:t>Restos</w:t>
      </w:r>
      <w:proofErr w:type="spellEnd"/>
      <w:r>
        <w:t xml:space="preserve"> de </w:t>
      </w:r>
      <w:proofErr w:type="spellStart"/>
      <w:r>
        <w:t>Salvadoreños</w:t>
      </w:r>
      <w:proofErr w:type="spellEnd"/>
      <w:r>
        <w:t xml:space="preserve"> </w:t>
      </w:r>
      <w:proofErr w:type="spellStart"/>
      <w:r>
        <w:t>asesinados</w:t>
      </w:r>
      <w:proofErr w:type="spellEnd"/>
      <w:r>
        <w:t xml:space="preserve"> en México </w:t>
      </w:r>
      <w:proofErr w:type="spellStart"/>
      <w:r>
        <w:t>llegan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país</w:t>
      </w:r>
      <w:proofErr w:type="spellEnd"/>
      <w:r w:rsidR="00E87471">
        <w:t xml:space="preserve"> [video file] Retrieved from </w:t>
      </w:r>
      <w:hyperlink r:id="rId21" w:history="1">
        <w:r w:rsidR="00E87471" w:rsidRPr="00C92C32">
          <w:rPr>
            <w:rStyle w:val="Hyperlink"/>
          </w:rPr>
          <w:t>http://mexico.cnn.com/mundo/2010/09/05/presidente-de-el-salvador-dice-que-hay-un-tercer-sobreviviente-de-masacre</w:t>
        </w:r>
      </w:hyperlink>
    </w:p>
    <w:p w:rsidR="00E87471" w:rsidRDefault="00E87471" w:rsidP="00690F63">
      <w:pPr>
        <w:spacing w:line="480" w:lineRule="auto"/>
      </w:pPr>
      <w:r>
        <w:lastRenderedPageBreak/>
        <w:t>19.</w:t>
      </w:r>
      <w:r w:rsidR="00A80D4F">
        <w:t xml:space="preserve"> (1900) List of arrivals from Palermo, Italy. November 18, 2012, </w:t>
      </w:r>
    </w:p>
    <w:p w:rsidR="00A80D4F" w:rsidRDefault="00A80D4F" w:rsidP="00690F63">
      <w:pPr>
        <w:spacing w:line="480" w:lineRule="auto"/>
      </w:pPr>
      <w:r>
        <w:t>20.</w:t>
      </w:r>
      <w:r w:rsidR="00934F01">
        <w:t xml:space="preserve"> November 18, 2012, </w:t>
      </w:r>
      <w:r w:rsidR="00934F01" w:rsidRPr="00934F01">
        <w:t>http://www.latinamericanstudies.org/ellis-island/statue-liberty.jpg</w:t>
      </w:r>
    </w:p>
    <w:p w:rsidR="00A80D4F" w:rsidRDefault="00A80D4F" w:rsidP="00690F63">
      <w:pPr>
        <w:spacing w:line="480" w:lineRule="auto"/>
      </w:pPr>
      <w:r>
        <w:t>21.</w:t>
      </w:r>
      <w:r w:rsidR="0057260F">
        <w:t xml:space="preserve"> Lois Wilkes. Ellis Island Luggage Room, November 18, 2012, </w:t>
      </w:r>
      <w:r w:rsidR="0057260F" w:rsidRPr="0057260F">
        <w:t>http://images.fineartamerica.com/images-medium-large/ellis-island-luggage-room-lois-wilkes.jpg</w:t>
      </w:r>
    </w:p>
    <w:p w:rsidR="00A80D4F" w:rsidRDefault="00A80D4F" w:rsidP="00690F63">
      <w:pPr>
        <w:spacing w:line="480" w:lineRule="auto"/>
      </w:pPr>
      <w:r>
        <w:t>22.</w:t>
      </w:r>
      <w:r w:rsidR="00934F01">
        <w:t xml:space="preserve"> A button hook is used to detect trachoma. November 18, 2012, </w:t>
      </w:r>
      <w:r w:rsidR="00934F01" w:rsidRPr="00934F01">
        <w:t>http://www.latinamericanstudies.org/immigration/buttonhook-trachoma.jpg</w:t>
      </w:r>
    </w:p>
    <w:p w:rsidR="00A80D4F" w:rsidRDefault="00A80D4F" w:rsidP="00690F63">
      <w:pPr>
        <w:spacing w:line="480" w:lineRule="auto"/>
      </w:pPr>
      <w:r>
        <w:t xml:space="preserve">23. Immigrants Ellis Island, November 18, 2012, </w:t>
      </w:r>
      <w:hyperlink r:id="rId22" w:history="1">
        <w:r w:rsidRPr="006E1969">
          <w:rPr>
            <w:rStyle w:val="Hyperlink"/>
          </w:rPr>
          <w:t>http://www.latinamericanstudies.org/ellis-island/arrivals-1.jpg</w:t>
        </w:r>
      </w:hyperlink>
    </w:p>
    <w:p w:rsidR="0057260F" w:rsidRDefault="0057260F" w:rsidP="00690F63">
      <w:pPr>
        <w:spacing w:line="480" w:lineRule="auto"/>
        <w:rPr>
          <w:color w:val="242424"/>
        </w:rPr>
      </w:pPr>
      <w:r>
        <w:t xml:space="preserve">24. </w:t>
      </w:r>
      <w:r>
        <w:rPr>
          <w:color w:val="242424"/>
        </w:rPr>
        <w:t>The Statue of Liberty-Ellis Island Foundation, Inc</w:t>
      </w:r>
      <w:proofErr w:type="gramStart"/>
      <w:r>
        <w:rPr>
          <w:color w:val="242424"/>
        </w:rPr>
        <w:t>./</w:t>
      </w:r>
      <w:proofErr w:type="gramEnd"/>
      <w:r>
        <w:rPr>
          <w:color w:val="242424"/>
        </w:rPr>
        <w:t xml:space="preserve">National Park Service. November 18, 2012, </w:t>
      </w:r>
      <w:hyperlink r:id="rId23" w:history="1">
        <w:r w:rsidRPr="006E1969">
          <w:rPr>
            <w:rStyle w:val="Hyperlink"/>
          </w:rPr>
          <w:t>http://teacher.scholastic.com/activities/immigration/tour/stop8.htm</w:t>
        </w:r>
      </w:hyperlink>
    </w:p>
    <w:p w:rsidR="0057260F" w:rsidRDefault="0057260F" w:rsidP="00690F63">
      <w:pPr>
        <w:spacing w:line="480" w:lineRule="auto"/>
        <w:rPr>
          <w:color w:val="242424"/>
        </w:rPr>
      </w:pPr>
      <w:r>
        <w:rPr>
          <w:color w:val="242424"/>
        </w:rPr>
        <w:t>25. Statue of Liberty-Ellis Island Foundation, Inc</w:t>
      </w:r>
      <w:proofErr w:type="gramStart"/>
      <w:r>
        <w:rPr>
          <w:color w:val="242424"/>
        </w:rPr>
        <w:t>./</w:t>
      </w:r>
      <w:proofErr w:type="gramEnd"/>
      <w:r>
        <w:rPr>
          <w:color w:val="242424"/>
        </w:rPr>
        <w:t xml:space="preserve">National Park Service. November 18, 2012,   </w:t>
      </w:r>
      <w:hyperlink r:id="rId24" w:history="1">
        <w:r w:rsidRPr="006E1969">
          <w:rPr>
            <w:rStyle w:val="Hyperlink"/>
          </w:rPr>
          <w:t>http://teacher.scholastic.com/activities/immigration/tour/stop8.htm</w:t>
        </w:r>
      </w:hyperlink>
    </w:p>
    <w:p w:rsidR="0057260F" w:rsidRDefault="006F5E49" w:rsidP="00690F63">
      <w:pPr>
        <w:spacing w:line="480" w:lineRule="auto"/>
      </w:pPr>
      <w:r>
        <w:t xml:space="preserve">26. November 18, 2012, </w:t>
      </w:r>
      <w:hyperlink r:id="rId25" w:history="1">
        <w:r w:rsidRPr="006E1969">
          <w:rPr>
            <w:rStyle w:val="Hyperlink"/>
          </w:rPr>
          <w:t>http://www</w:t>
        </w:r>
        <w:r w:rsidRPr="006E1969">
          <w:rPr>
            <w:rStyle w:val="Hyperlink"/>
          </w:rPr>
          <w:t>.</w:t>
        </w:r>
        <w:r w:rsidRPr="006E1969">
          <w:rPr>
            <w:rStyle w:val="Hyperlink"/>
          </w:rPr>
          <w:t>gapwork.com/cms_media/images/work_vi</w:t>
        </w:r>
        <w:r w:rsidRPr="006E1969">
          <w:rPr>
            <w:rStyle w:val="Hyperlink"/>
          </w:rPr>
          <w:t>s</w:t>
        </w:r>
        <w:r w:rsidRPr="006E1969">
          <w:rPr>
            <w:rStyle w:val="Hyperlink"/>
          </w:rPr>
          <w:t>a.jpg</w:t>
        </w:r>
      </w:hyperlink>
    </w:p>
    <w:p w:rsidR="006F5E49" w:rsidRDefault="006F5E49" w:rsidP="00690F63">
      <w:pPr>
        <w:spacing w:line="480" w:lineRule="auto"/>
      </w:pPr>
      <w:r>
        <w:t xml:space="preserve">27. November 18, 2012, </w:t>
      </w:r>
      <w:hyperlink r:id="rId26" w:history="1">
        <w:r w:rsidRPr="006E1969">
          <w:rPr>
            <w:rStyle w:val="Hyperlink"/>
          </w:rPr>
          <w:t>http://4.bp.blogspot.com/-eWdoiorhW78/TgYcz0NAL5I/AAAAAAA</w:t>
        </w:r>
        <w:r w:rsidRPr="006E1969">
          <w:rPr>
            <w:rStyle w:val="Hyperlink"/>
          </w:rPr>
          <w:t>A</w:t>
        </w:r>
        <w:r w:rsidRPr="006E1969">
          <w:rPr>
            <w:rStyle w:val="Hyperlink"/>
          </w:rPr>
          <w:t>BSY/aNMys9UmGsA/s320/K1+Fiance+Visa+Process.jpg</w:t>
        </w:r>
      </w:hyperlink>
    </w:p>
    <w:p w:rsidR="006F5E49" w:rsidRDefault="006F5E49" w:rsidP="00690F63">
      <w:pPr>
        <w:spacing w:line="480" w:lineRule="auto"/>
      </w:pPr>
      <w:r>
        <w:t xml:space="preserve">28. November 18, 2012, </w:t>
      </w:r>
      <w:hyperlink r:id="rId27" w:history="1">
        <w:r w:rsidRPr="006E1969">
          <w:rPr>
            <w:rStyle w:val="Hyperlink"/>
          </w:rPr>
          <w:t>http://www.dnat</w:t>
        </w:r>
        <w:r w:rsidRPr="006E1969">
          <w:rPr>
            <w:rStyle w:val="Hyperlink"/>
          </w:rPr>
          <w:t>e</w:t>
        </w:r>
        <w:r w:rsidRPr="006E1969">
          <w:rPr>
            <w:rStyle w:val="Hyperlink"/>
          </w:rPr>
          <w:t>stingcentre.com/images/immigration.jpg</w:t>
        </w:r>
      </w:hyperlink>
    </w:p>
    <w:p w:rsidR="00690F63" w:rsidRDefault="00F850EE" w:rsidP="00F850EE">
      <w:pPr>
        <w:spacing w:line="480" w:lineRule="auto"/>
      </w:pPr>
      <w:r>
        <w:t xml:space="preserve">29. November 18, 2012, </w:t>
      </w:r>
      <w:hyperlink r:id="rId28" w:history="1">
        <w:r w:rsidRPr="006E1969">
          <w:rPr>
            <w:rStyle w:val="Hyperlink"/>
          </w:rPr>
          <w:t>http://www.bellissimolawgroup.com/wp-content/uploads/family16.jpg</w:t>
        </w:r>
      </w:hyperlink>
    </w:p>
    <w:sectPr w:rsidR="00690F63" w:rsidSect="00C33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0F63"/>
    <w:rsid w:val="00233E06"/>
    <w:rsid w:val="00276802"/>
    <w:rsid w:val="00315276"/>
    <w:rsid w:val="003312B8"/>
    <w:rsid w:val="00331C0B"/>
    <w:rsid w:val="0057260F"/>
    <w:rsid w:val="00593781"/>
    <w:rsid w:val="005D75FB"/>
    <w:rsid w:val="0065425A"/>
    <w:rsid w:val="00690F63"/>
    <w:rsid w:val="006F5E49"/>
    <w:rsid w:val="007133B7"/>
    <w:rsid w:val="00716E1D"/>
    <w:rsid w:val="008514CF"/>
    <w:rsid w:val="00934F01"/>
    <w:rsid w:val="00A10912"/>
    <w:rsid w:val="00A2245E"/>
    <w:rsid w:val="00A80D4F"/>
    <w:rsid w:val="00A92ABB"/>
    <w:rsid w:val="00B80962"/>
    <w:rsid w:val="00C33E07"/>
    <w:rsid w:val="00D55EAA"/>
    <w:rsid w:val="00E87471"/>
    <w:rsid w:val="00F84EBE"/>
    <w:rsid w:val="00F850EE"/>
    <w:rsid w:val="00FD3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0F63"/>
    <w:rPr>
      <w:color w:val="0000FF" w:themeColor="hyperlink"/>
      <w:u w:val="single"/>
    </w:rPr>
  </w:style>
  <w:style w:type="character" w:customStyle="1" w:styleId="credit1">
    <w:name w:val="credit1"/>
    <w:basedOn w:val="DefaultParagraphFont"/>
    <w:rsid w:val="00716E1D"/>
    <w:rPr>
      <w:color w:val="999999"/>
    </w:rPr>
  </w:style>
  <w:style w:type="character" w:styleId="Strong">
    <w:name w:val="Strong"/>
    <w:basedOn w:val="DefaultParagraphFont"/>
    <w:uiPriority w:val="22"/>
    <w:qFormat/>
    <w:rsid w:val="00716E1D"/>
    <w:rPr>
      <w:b/>
      <w:bCs/>
    </w:rPr>
  </w:style>
  <w:style w:type="character" w:customStyle="1" w:styleId="value">
    <w:name w:val="value"/>
    <w:basedOn w:val="DefaultParagraphFont"/>
    <w:rsid w:val="003312B8"/>
  </w:style>
  <w:style w:type="character" w:styleId="FollowedHyperlink">
    <w:name w:val="FollowedHyperlink"/>
    <w:basedOn w:val="DefaultParagraphFont"/>
    <w:uiPriority w:val="99"/>
    <w:semiHidden/>
    <w:unhideWhenUsed/>
    <w:rsid w:val="00B8096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ssay.photoshelter.com/image/I00009GFeOxnc9.4" TargetMode="External"/><Relationship Id="rId13" Type="http://schemas.openxmlformats.org/officeDocument/2006/relationships/hyperlink" Target="http://climbingthebranches.blogspot.com/2012/01/saturdays-structure-packet-ship.html" TargetMode="External"/><Relationship Id="rId18" Type="http://schemas.openxmlformats.org/officeDocument/2006/relationships/hyperlink" Target="http://mmp.opr.princeton.edu/results/graphs/English/Costs%20of%20Crossings%20%28English%29.jpg" TargetMode="External"/><Relationship Id="rId26" Type="http://schemas.openxmlformats.org/officeDocument/2006/relationships/hyperlink" Target="http://4.bp.blogspot.com/-eWdoiorhW78/TgYcz0NAL5I/AAAAAAAABSY/aNMys9UmGsA/s320/K1+Fiance+Visa+Process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exico.cnn.com/mundo/2010/09/05/presidente-de-el-salvador-dice-que-hay-un-tercer-sobreviviente-de-masacre" TargetMode="External"/><Relationship Id="rId7" Type="http://schemas.openxmlformats.org/officeDocument/2006/relationships/hyperlink" Target="http://messay.photoshelter.com/gallery/2009-Fiesta-DC-Washington-DC-Latino-Festival/G0000I7LcXZs.rwk/" TargetMode="External"/><Relationship Id="rId12" Type="http://schemas.openxmlformats.org/officeDocument/2006/relationships/hyperlink" Target="http://www.dummies.com/how-to/content/suites-and-cabins-for-passengers-on-the-titanic.html" TargetMode="External"/><Relationship Id="rId17" Type="http://schemas.openxmlformats.org/officeDocument/2006/relationships/hyperlink" Target="http://www.company.co.uk/sex/sexual-assault/beware-the-commuter-sex-crime" TargetMode="External"/><Relationship Id="rId25" Type="http://schemas.openxmlformats.org/officeDocument/2006/relationships/hyperlink" Target="http://www.gapwork.com/cms_media/images/work_visa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ewzar.wordpress.com/2010/10/26/us-visas-for-poles/" TargetMode="External"/><Relationship Id="rId20" Type="http://schemas.openxmlformats.org/officeDocument/2006/relationships/hyperlink" Target="http://www.latintelligence.com/2012/01/03/what-to-watch-in-2012-the-end-of-latino-immigration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upload.wikimedia.org/wikipedia/en/1/11/1938_Jews_arrested_during_Kristallnacht_line_up_for_roll_call_at_Buchenwald.jpg" TargetMode="External"/><Relationship Id="rId11" Type="http://schemas.openxmlformats.org/officeDocument/2006/relationships/hyperlink" Target="http://www.israel-flowers-center.com/articles/images%5CImmigrants.JPG" TargetMode="External"/><Relationship Id="rId24" Type="http://schemas.openxmlformats.org/officeDocument/2006/relationships/hyperlink" Target="http://teacher.scholastic.com/activities/immigration/tour/stop8.htm" TargetMode="External"/><Relationship Id="rId5" Type="http://schemas.openxmlformats.org/officeDocument/2006/relationships/hyperlink" Target="http://immigration.procon.org/files/Immigration%20Images/immigrants-1906.jpg" TargetMode="External"/><Relationship Id="rId15" Type="http://schemas.openxmlformats.org/officeDocument/2006/relationships/hyperlink" Target="http://www.picassotravel.net/index.php?id=52" TargetMode="External"/><Relationship Id="rId23" Type="http://schemas.openxmlformats.org/officeDocument/2006/relationships/hyperlink" Target="http://teacher.scholastic.com/activities/immigration/tour/stop8.htm" TargetMode="External"/><Relationship Id="rId28" Type="http://schemas.openxmlformats.org/officeDocument/2006/relationships/hyperlink" Target="http://www.bellissimolawgroup.com/wp-content/uploads/family16.jpg" TargetMode="External"/><Relationship Id="rId10" Type="http://schemas.openxmlformats.org/officeDocument/2006/relationships/hyperlink" Target="http://www.destinyschildren.org/timeline/the-salvadoran-civil-war/salvador-war/" TargetMode="External"/><Relationship Id="rId19" Type="http://schemas.openxmlformats.org/officeDocument/2006/relationships/hyperlink" Target="http://images.sodahead.com/polls/001706041/2710831821_illegalinvadersweb1wg_xlarge.jpeg" TargetMode="External"/><Relationship Id="rId4" Type="http://schemas.openxmlformats.org/officeDocument/2006/relationships/hyperlink" Target="http://www.tiptoptens.com/wp-content/uploads/2011/07/immigration.jpg" TargetMode="External"/><Relationship Id="rId9" Type="http://schemas.openxmlformats.org/officeDocument/2006/relationships/hyperlink" Target="http://i-collect-it.com/banknote/2348/" TargetMode="External"/><Relationship Id="rId14" Type="http://schemas.openxmlformats.org/officeDocument/2006/relationships/hyperlink" Target="http://www.ginnisw.com/Ginni's%20Family%20History%20Book/XHTML%20Files/Robert%20Swanton%20and%20Rosanna%20Hanlon.html" TargetMode="External"/><Relationship Id="rId22" Type="http://schemas.openxmlformats.org/officeDocument/2006/relationships/hyperlink" Target="http://www.latinamericanstudies.org/ellis-island/arrivals-1.jpg" TargetMode="External"/><Relationship Id="rId27" Type="http://schemas.openxmlformats.org/officeDocument/2006/relationships/hyperlink" Target="http://www.dnatestingcentre.com/images/immigration.jp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</cp:lastModifiedBy>
  <cp:revision>7</cp:revision>
  <dcterms:created xsi:type="dcterms:W3CDTF">2012-11-18T03:09:00Z</dcterms:created>
  <dcterms:modified xsi:type="dcterms:W3CDTF">2012-11-19T03:09:00Z</dcterms:modified>
</cp:coreProperties>
</file>